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B2" w:rsidRPr="00F3021E" w:rsidRDefault="003903B2" w:rsidP="003903B2">
      <w:pPr>
        <w:jc w:val="center"/>
        <w:rPr>
          <w:rFonts w:ascii="Arial" w:hAnsi="Arial" w:cs="Arial"/>
          <w:b/>
          <w:sz w:val="16"/>
          <w:szCs w:val="16"/>
        </w:rPr>
      </w:pPr>
      <w:r w:rsidRPr="00F3021E">
        <w:rPr>
          <w:rFonts w:ascii="Arial" w:hAnsi="Arial" w:cs="Arial"/>
          <w:b/>
          <w:sz w:val="16"/>
          <w:szCs w:val="16"/>
        </w:rPr>
        <w:t>INFORMACJA O PRZETWARZANIU DANYCH OSOBOWYCH</w:t>
      </w:r>
    </w:p>
    <w:p w:rsidR="003903B2" w:rsidRPr="00F3021E" w:rsidRDefault="003903B2" w:rsidP="003903B2">
      <w:pPr>
        <w:spacing w:after="0"/>
        <w:ind w:left="-142" w:right="-142"/>
        <w:rPr>
          <w:rFonts w:ascii="Arial" w:hAnsi="Arial" w:cs="Arial"/>
          <w:b/>
          <w:sz w:val="16"/>
          <w:szCs w:val="16"/>
        </w:rPr>
      </w:pPr>
      <w:r w:rsidRPr="00F3021E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F3021E">
        <w:rPr>
          <w:rStyle w:val="Pogrubienie"/>
          <w:rFonts w:ascii="Arial" w:hAnsi="Arial" w:cs="Arial"/>
          <w:sz w:val="16"/>
          <w:szCs w:val="16"/>
        </w:rPr>
        <w:t>RODO</w:t>
      </w:r>
      <w:r w:rsidRPr="00F3021E">
        <w:rPr>
          <w:rFonts w:ascii="Arial" w:hAnsi="Arial" w:cs="Arial"/>
          <w:b/>
          <w:sz w:val="16"/>
          <w:szCs w:val="16"/>
        </w:rPr>
        <w:t>) informujemy:</w:t>
      </w:r>
    </w:p>
    <w:p w:rsidR="003903B2" w:rsidRPr="00F3021E" w:rsidRDefault="003903B2" w:rsidP="003903B2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6804"/>
      </w:tblGrid>
      <w:tr w:rsidR="003903B2" w:rsidRPr="00F3021E" w:rsidTr="007368C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021E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 xml:space="preserve">Administratorem Pana/Pani danych osobowych jest </w:t>
            </w:r>
            <w:r w:rsidRPr="00F3021E">
              <w:rPr>
                <w:rFonts w:ascii="Arial" w:hAnsi="Arial" w:cs="Arial"/>
                <w:b/>
                <w:sz w:val="16"/>
                <w:szCs w:val="16"/>
              </w:rPr>
              <w:t>Szkoła Podstawowa nr 88 im. Poznańskich Koziołków z siedzibą w Poznaniu przy ul. Swoboda 53</w:t>
            </w:r>
          </w:p>
        </w:tc>
      </w:tr>
      <w:tr w:rsidR="003903B2" w:rsidRPr="00F3021E" w:rsidTr="007368C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021E">
              <w:rPr>
                <w:rFonts w:ascii="Arial" w:hAnsi="Arial" w:cs="Arial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 xml:space="preserve">We wszystkich sprawach związanych z ochroną i przetwarzaniem danych osobowych może się Pan/Pani kontaktować z Inspektorem Ochrony Danych. </w:t>
            </w: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>Kontakt:</w:t>
            </w:r>
            <w:r w:rsidRPr="00F3021E">
              <w:rPr>
                <w:rFonts w:ascii="Arial" w:hAnsi="Arial" w:cs="Arial"/>
                <w:b/>
                <w:sz w:val="16"/>
                <w:szCs w:val="16"/>
              </w:rPr>
              <w:t xml:space="preserve"> iod5_oswiata@um.poznan.</w:t>
            </w:r>
            <w:proofErr w:type="gramStart"/>
            <w:r w:rsidRPr="00F3021E">
              <w:rPr>
                <w:rFonts w:ascii="Arial" w:hAnsi="Arial" w:cs="Arial"/>
                <w:b/>
                <w:sz w:val="16"/>
                <w:szCs w:val="16"/>
              </w:rPr>
              <w:t>pl</w:t>
            </w:r>
            <w:proofErr w:type="gramEnd"/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3903B2" w:rsidRPr="00F3021E" w:rsidTr="007368C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021E">
              <w:rPr>
                <w:rFonts w:ascii="Arial" w:hAnsi="Arial" w:cs="Arial"/>
                <w:b/>
                <w:sz w:val="16"/>
                <w:szCs w:val="16"/>
              </w:rPr>
              <w:t>W jakim celu i na jakiej podstawie będą przetwarzane dane osobowe?</w:t>
            </w:r>
          </w:p>
          <w:p w:rsidR="003903B2" w:rsidRPr="00F3021E" w:rsidRDefault="003903B2" w:rsidP="00736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 xml:space="preserve">Dane osobowe w postaci </w:t>
            </w:r>
            <w:r w:rsidRPr="00F3021E">
              <w:rPr>
                <w:rFonts w:ascii="Arial" w:hAnsi="Arial" w:cs="Arial"/>
                <w:iCs/>
                <w:sz w:val="16"/>
                <w:szCs w:val="16"/>
              </w:rPr>
              <w:t>imienia i nazwiska oraz serii i numeru dokumentu tożsamości</w:t>
            </w:r>
            <w:r w:rsidRPr="00F3021E">
              <w:rPr>
                <w:rFonts w:ascii="Arial" w:hAnsi="Arial" w:cs="Arial"/>
                <w:sz w:val="16"/>
                <w:szCs w:val="16"/>
              </w:rPr>
              <w:t xml:space="preserve"> będą przetwarzane w celu weryfikacji tożsamości i identyfikacji Pana/Pani jako osoby upoważnionej do odbioru dziecka ze szkoły. </w:t>
            </w: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 xml:space="preserve">Podstawą prawną przetwarzania danych osobowych jest obowiązek prawny ciążący na Administratorze </w:t>
            </w:r>
            <w:r w:rsidRPr="00F3021E">
              <w:rPr>
                <w:rFonts w:ascii="Arial" w:hAnsi="Arial" w:cs="Arial"/>
                <w:b/>
                <w:sz w:val="16"/>
                <w:szCs w:val="16"/>
              </w:rPr>
              <w:t>(art. 6 ust.1 lit. c RODO)</w:t>
            </w:r>
            <w:r w:rsidRPr="00F3021E">
              <w:rPr>
                <w:rFonts w:ascii="Arial" w:hAnsi="Arial" w:cs="Arial"/>
                <w:sz w:val="16"/>
                <w:szCs w:val="16"/>
              </w:rPr>
              <w:t>, polegający na zapewnieniu bezpieczeństwa dzieci uczęszczających do szkoły (Prawo oświatowe oraz Statut jednostki).</w:t>
            </w: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3B2" w:rsidRPr="00F3021E" w:rsidTr="007368C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021E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</w:tc>
      </w:tr>
      <w:tr w:rsidR="003903B2" w:rsidRPr="00F3021E" w:rsidTr="007368C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021E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>Dane osobowe mogą zostać przekazane podmiotom współpracującym z Administratorem tj. dostawcom systemów informatycznych, podmiotom zapewniającym asystę i wsparcie techniczne dla systemów informatycznych, firmom świadczącym usługi archiwizacji i niszczenia dokumentów, kancelariom prawnym oraz podmiotom uprawnionym do tego na mocy odrębnych przepisów prawa.</w:t>
            </w: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3B2" w:rsidRPr="00F3021E" w:rsidTr="007368C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021E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903B2" w:rsidRPr="00F3021E" w:rsidRDefault="003903B2" w:rsidP="007368C5">
            <w:pPr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>Osoby, których dane dotyczą, mają prawo do:</w:t>
            </w:r>
          </w:p>
          <w:p w:rsidR="003903B2" w:rsidRPr="00F3021E" w:rsidRDefault="003903B2" w:rsidP="003903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021E">
              <w:rPr>
                <w:rFonts w:ascii="Arial" w:hAnsi="Arial" w:cs="Arial"/>
                <w:sz w:val="16"/>
                <w:szCs w:val="16"/>
              </w:rPr>
              <w:t>dostępu</w:t>
            </w:r>
            <w:proofErr w:type="gramEnd"/>
            <w:r w:rsidRPr="00F3021E">
              <w:rPr>
                <w:rFonts w:ascii="Arial" w:hAnsi="Arial" w:cs="Arial"/>
                <w:sz w:val="16"/>
                <w:szCs w:val="16"/>
              </w:rPr>
              <w:t xml:space="preserve"> do treści swoich danych osobowych;</w:t>
            </w:r>
          </w:p>
          <w:p w:rsidR="003903B2" w:rsidRPr="00F3021E" w:rsidRDefault="003903B2" w:rsidP="003903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021E">
              <w:rPr>
                <w:rFonts w:ascii="Arial" w:hAnsi="Arial" w:cs="Arial"/>
                <w:sz w:val="16"/>
                <w:szCs w:val="16"/>
              </w:rPr>
              <w:t>żądania</w:t>
            </w:r>
            <w:proofErr w:type="gramEnd"/>
            <w:r w:rsidRPr="00F3021E">
              <w:rPr>
                <w:rFonts w:ascii="Arial" w:hAnsi="Arial" w:cs="Arial"/>
                <w:sz w:val="16"/>
                <w:szCs w:val="16"/>
              </w:rPr>
              <w:t xml:space="preserve"> sprostowania danych osobowych, które są nieprawidłowe;</w:t>
            </w:r>
          </w:p>
          <w:p w:rsidR="003903B2" w:rsidRPr="00F3021E" w:rsidRDefault="003903B2" w:rsidP="003903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021E">
              <w:rPr>
                <w:rFonts w:ascii="Arial" w:hAnsi="Arial" w:cs="Arial"/>
                <w:sz w:val="16"/>
                <w:szCs w:val="16"/>
              </w:rPr>
              <w:t>żądania</w:t>
            </w:r>
            <w:proofErr w:type="gramEnd"/>
            <w:r w:rsidRPr="00F3021E">
              <w:rPr>
                <w:rFonts w:ascii="Arial" w:hAnsi="Arial" w:cs="Arial"/>
                <w:sz w:val="16"/>
                <w:szCs w:val="16"/>
              </w:rPr>
              <w:t xml:space="preserve"> usunięcia danych osobowych, gdy:</w:t>
            </w:r>
          </w:p>
          <w:p w:rsidR="003903B2" w:rsidRPr="00F3021E" w:rsidRDefault="003903B2" w:rsidP="003903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021E">
              <w:rPr>
                <w:rFonts w:ascii="Arial" w:hAnsi="Arial" w:cs="Arial"/>
                <w:sz w:val="16"/>
                <w:szCs w:val="16"/>
              </w:rPr>
              <w:t>dane</w:t>
            </w:r>
            <w:proofErr w:type="gramEnd"/>
            <w:r w:rsidRPr="00F3021E">
              <w:rPr>
                <w:rFonts w:ascii="Arial" w:hAnsi="Arial" w:cs="Arial"/>
                <w:sz w:val="16"/>
                <w:szCs w:val="16"/>
              </w:rPr>
              <w:t xml:space="preserve"> osobowe nie są niezbędne do celów, dla których zostały zebrane,</w:t>
            </w:r>
          </w:p>
          <w:p w:rsidR="003903B2" w:rsidRPr="00F3021E" w:rsidRDefault="003903B2" w:rsidP="003903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021E">
              <w:rPr>
                <w:rFonts w:ascii="Arial" w:hAnsi="Arial" w:cs="Arial"/>
                <w:sz w:val="16"/>
                <w:szCs w:val="16"/>
              </w:rPr>
              <w:t>dane</w:t>
            </w:r>
            <w:proofErr w:type="gramEnd"/>
            <w:r w:rsidRPr="00F3021E">
              <w:rPr>
                <w:rFonts w:ascii="Arial" w:hAnsi="Arial" w:cs="Arial"/>
                <w:sz w:val="16"/>
                <w:szCs w:val="16"/>
              </w:rPr>
              <w:t xml:space="preserve"> osobowe przetwarzane są niezgodnie z prawem;</w:t>
            </w:r>
          </w:p>
          <w:p w:rsidR="003903B2" w:rsidRPr="00F3021E" w:rsidRDefault="003903B2" w:rsidP="003903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021E">
              <w:rPr>
                <w:rFonts w:ascii="Arial" w:hAnsi="Arial" w:cs="Arial"/>
                <w:sz w:val="16"/>
                <w:szCs w:val="16"/>
              </w:rPr>
              <w:t>żądania</w:t>
            </w:r>
            <w:proofErr w:type="gramEnd"/>
            <w:r w:rsidRPr="00F3021E">
              <w:rPr>
                <w:rFonts w:ascii="Arial" w:hAnsi="Arial" w:cs="Arial"/>
                <w:sz w:val="16"/>
                <w:szCs w:val="16"/>
              </w:rPr>
              <w:t xml:space="preserve"> ograniczenia przetwarzania, gdy:</w:t>
            </w:r>
          </w:p>
          <w:p w:rsidR="003903B2" w:rsidRPr="00F3021E" w:rsidRDefault="003903B2" w:rsidP="003903B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021E">
              <w:rPr>
                <w:rFonts w:ascii="Arial" w:hAnsi="Arial" w:cs="Arial"/>
                <w:sz w:val="16"/>
                <w:szCs w:val="16"/>
              </w:rPr>
              <w:t>osoby</w:t>
            </w:r>
            <w:proofErr w:type="gramEnd"/>
            <w:r w:rsidRPr="00F3021E">
              <w:rPr>
                <w:rFonts w:ascii="Arial" w:hAnsi="Arial" w:cs="Arial"/>
                <w:sz w:val="16"/>
                <w:szCs w:val="16"/>
              </w:rPr>
              <w:t xml:space="preserve"> te kwestionują prawidłowość danych osobowych,</w:t>
            </w:r>
          </w:p>
          <w:p w:rsidR="003903B2" w:rsidRPr="00F3021E" w:rsidRDefault="003903B2" w:rsidP="003903B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3021E">
              <w:rPr>
                <w:rFonts w:ascii="Arial" w:hAnsi="Arial" w:cs="Arial"/>
                <w:sz w:val="16"/>
                <w:szCs w:val="16"/>
              </w:rPr>
              <w:t>przetwarzanie</w:t>
            </w:r>
            <w:proofErr w:type="gramEnd"/>
            <w:r w:rsidRPr="00F3021E">
              <w:rPr>
                <w:rFonts w:ascii="Arial" w:hAnsi="Arial" w:cs="Arial"/>
                <w:sz w:val="16"/>
                <w:szCs w:val="16"/>
              </w:rPr>
              <w:t xml:space="preserve"> jest niezgodne z prawem, a osoby te sprzeciwiają się usunięciu danych osobowych, </w:t>
            </w:r>
          </w:p>
          <w:p w:rsidR="003903B2" w:rsidRPr="00F3021E" w:rsidRDefault="003903B2" w:rsidP="003903B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3903B2" w:rsidRPr="00F3021E" w:rsidRDefault="003903B2" w:rsidP="007368C5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16"/>
                <w:szCs w:val="16"/>
              </w:rPr>
            </w:pPr>
          </w:p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 xml:space="preserve">Przysługuje Panu/Pani również prawo </w:t>
            </w:r>
            <w:proofErr w:type="gramStart"/>
            <w:r w:rsidRPr="00F3021E">
              <w:rPr>
                <w:rFonts w:ascii="Arial" w:hAnsi="Arial" w:cs="Arial"/>
                <w:sz w:val="16"/>
                <w:szCs w:val="16"/>
              </w:rPr>
              <w:t>do  wniesienia</w:t>
            </w:r>
            <w:proofErr w:type="gramEnd"/>
            <w:r w:rsidRPr="00F3021E">
              <w:rPr>
                <w:rFonts w:ascii="Arial" w:hAnsi="Arial" w:cs="Arial"/>
                <w:sz w:val="16"/>
                <w:szCs w:val="16"/>
              </w:rPr>
              <w:t xml:space="preserve"> skargi do organu nadzorczego tj. Prezesa Urzędu Ochrony Danych Osobowych.</w:t>
            </w:r>
          </w:p>
        </w:tc>
      </w:tr>
      <w:tr w:rsidR="003903B2" w:rsidRPr="00F3021E" w:rsidTr="007368C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021E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3903B2" w:rsidRPr="00F3021E" w:rsidTr="007368C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021E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3903B2" w:rsidRPr="00F3021E" w:rsidTr="00641DE9">
        <w:trPr>
          <w:trHeight w:val="517"/>
        </w:trPr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021E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03B2" w:rsidRPr="00F3021E" w:rsidRDefault="003903B2" w:rsidP="007368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21E">
              <w:rPr>
                <w:rFonts w:ascii="Arial" w:hAnsi="Arial" w:cs="Arial"/>
                <w:sz w:val="16"/>
                <w:szCs w:val="16"/>
              </w:rPr>
              <w:t>Podanie danych osobowych jest wymagane przepisami prawa.</w:t>
            </w:r>
          </w:p>
        </w:tc>
      </w:tr>
    </w:tbl>
    <w:p w:rsidR="00641DE9" w:rsidRDefault="00641DE9" w:rsidP="003903B2"/>
    <w:sectPr w:rsidR="00641DE9" w:rsidSect="003903B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B2"/>
    <w:rsid w:val="003903B2"/>
    <w:rsid w:val="003E72B9"/>
    <w:rsid w:val="006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DB26"/>
  <w15:chartTrackingRefBased/>
  <w15:docId w15:val="{E4C77CB6-6B9D-4E87-889A-06ED5EEC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3B2"/>
    <w:pPr>
      <w:spacing w:after="120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03B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903B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90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2021-08-27T07:02:00Z</dcterms:created>
  <dcterms:modified xsi:type="dcterms:W3CDTF">2021-08-27T07:14:00Z</dcterms:modified>
</cp:coreProperties>
</file>